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DCCF" w14:textId="56B6AA96" w:rsidR="00FD7CE9" w:rsidRPr="006926C8" w:rsidRDefault="00F82886" w:rsidP="00115746">
      <w:pPr>
        <w:pStyle w:val="Pa2"/>
        <w:rPr>
          <w:rFonts w:ascii="Cambria" w:hAnsi="Cambria"/>
          <w:b/>
          <w:bCs/>
          <w:color w:val="000000" w:themeColor="text1"/>
        </w:rPr>
      </w:pPr>
      <w:r w:rsidRPr="006926C8">
        <w:rPr>
          <w:rFonts w:ascii="Cambria" w:hAnsi="Cambria"/>
          <w:b/>
          <w:bCs/>
          <w:color w:val="000000" w:themeColor="text1"/>
        </w:rPr>
        <w:t xml:space="preserve">Martin </w:t>
      </w:r>
      <w:r w:rsidR="00FD7CE9" w:rsidRPr="006926C8">
        <w:rPr>
          <w:rFonts w:ascii="Cambria" w:hAnsi="Cambria"/>
          <w:b/>
          <w:bCs/>
          <w:color w:val="000000" w:themeColor="text1"/>
        </w:rPr>
        <w:t xml:space="preserve">S. </w:t>
      </w:r>
      <w:r w:rsidRPr="006926C8">
        <w:rPr>
          <w:rFonts w:ascii="Cambria" w:hAnsi="Cambria"/>
          <w:b/>
          <w:bCs/>
          <w:color w:val="000000" w:themeColor="text1"/>
        </w:rPr>
        <w:t>Hagger</w:t>
      </w:r>
      <w:r w:rsidR="008344DD" w:rsidRPr="006926C8">
        <w:rPr>
          <w:rFonts w:ascii="Cambria" w:hAnsi="Cambria"/>
          <w:b/>
          <w:bCs/>
          <w:color w:val="000000" w:themeColor="text1"/>
        </w:rPr>
        <w:t>, PhD</w:t>
      </w:r>
    </w:p>
    <w:p w14:paraId="5BF42823" w14:textId="77777777" w:rsidR="006926C8" w:rsidRPr="006926C8" w:rsidRDefault="006926C8" w:rsidP="006926C8">
      <w:pPr>
        <w:pStyle w:val="Default"/>
        <w:rPr>
          <w:rFonts w:ascii="Cambria" w:hAnsi="Cambria"/>
          <w:b/>
          <w:bCs/>
        </w:rPr>
      </w:pPr>
      <w:r w:rsidRPr="006926C8">
        <w:rPr>
          <w:rFonts w:ascii="Cambria" w:hAnsi="Cambria"/>
          <w:b/>
          <w:bCs/>
        </w:rPr>
        <w:t xml:space="preserve">Professional Title: </w:t>
      </w:r>
    </w:p>
    <w:p w14:paraId="40B4AF8A" w14:textId="77777777" w:rsidR="006926C8" w:rsidRPr="006926C8" w:rsidRDefault="006926C8" w:rsidP="006926C8">
      <w:pPr>
        <w:pStyle w:val="Default"/>
        <w:rPr>
          <w:rFonts w:ascii="Cambria" w:hAnsi="Cambria"/>
        </w:rPr>
      </w:pPr>
      <w:r w:rsidRPr="006926C8">
        <w:rPr>
          <w:rFonts w:ascii="Cambria" w:hAnsi="Cambria"/>
        </w:rPr>
        <w:t>Professor of Health Psychology</w:t>
      </w:r>
    </w:p>
    <w:p w14:paraId="6EBF1F64" w14:textId="77777777" w:rsidR="006926C8" w:rsidRPr="006926C8" w:rsidRDefault="006926C8" w:rsidP="006926C8">
      <w:pPr>
        <w:pStyle w:val="Default"/>
        <w:rPr>
          <w:rFonts w:ascii="Cambria" w:hAnsi="Cambria"/>
          <w:b/>
          <w:bCs/>
        </w:rPr>
      </w:pPr>
      <w:r w:rsidRPr="006926C8">
        <w:rPr>
          <w:rFonts w:ascii="Cambria" w:hAnsi="Cambria"/>
          <w:b/>
          <w:bCs/>
        </w:rPr>
        <w:t xml:space="preserve">Email: </w:t>
      </w:r>
    </w:p>
    <w:p w14:paraId="35242C80" w14:textId="77777777" w:rsidR="006926C8" w:rsidRPr="006926C8" w:rsidRDefault="006926C8" w:rsidP="006926C8">
      <w:pPr>
        <w:pStyle w:val="Default"/>
        <w:rPr>
          <w:rFonts w:ascii="Cambria" w:hAnsi="Cambria"/>
        </w:rPr>
      </w:pPr>
      <w:r w:rsidRPr="006926C8">
        <w:rPr>
          <w:rFonts w:ascii="Cambria" w:hAnsi="Cambria"/>
        </w:rPr>
        <w:t>mhagger@ucmerced.edu</w:t>
      </w:r>
    </w:p>
    <w:p w14:paraId="47CBF700" w14:textId="77777777" w:rsidR="006926C8" w:rsidRPr="006926C8" w:rsidRDefault="006926C8" w:rsidP="006926C8">
      <w:pPr>
        <w:pStyle w:val="Default"/>
        <w:rPr>
          <w:rFonts w:ascii="Cambria" w:hAnsi="Cambria"/>
          <w:b/>
          <w:bCs/>
        </w:rPr>
      </w:pPr>
      <w:r w:rsidRPr="006926C8">
        <w:rPr>
          <w:rFonts w:ascii="Cambria" w:hAnsi="Cambria"/>
          <w:b/>
          <w:bCs/>
        </w:rPr>
        <w:t xml:space="preserve">Office: </w:t>
      </w:r>
    </w:p>
    <w:p w14:paraId="76CFA64B" w14:textId="77777777" w:rsidR="006926C8" w:rsidRPr="006926C8" w:rsidRDefault="006926C8" w:rsidP="006926C8">
      <w:pPr>
        <w:pStyle w:val="Default"/>
        <w:rPr>
          <w:rFonts w:ascii="Cambria" w:hAnsi="Cambria"/>
        </w:rPr>
      </w:pPr>
      <w:r w:rsidRPr="006926C8">
        <w:rPr>
          <w:rFonts w:ascii="Cambria" w:hAnsi="Cambria"/>
        </w:rPr>
        <w:t>SSM 312B</w:t>
      </w:r>
    </w:p>
    <w:p w14:paraId="172B8FA6" w14:textId="77777777" w:rsidR="006926C8" w:rsidRPr="006926C8" w:rsidRDefault="006926C8" w:rsidP="006926C8">
      <w:pPr>
        <w:pStyle w:val="Default"/>
        <w:rPr>
          <w:rFonts w:ascii="Cambria" w:hAnsi="Cambria"/>
          <w:b/>
          <w:bCs/>
        </w:rPr>
      </w:pPr>
      <w:r w:rsidRPr="006926C8">
        <w:rPr>
          <w:rFonts w:ascii="Cambria" w:hAnsi="Cambria"/>
          <w:b/>
          <w:bCs/>
        </w:rPr>
        <w:t xml:space="preserve">Lab Website(s): </w:t>
      </w:r>
    </w:p>
    <w:p w14:paraId="60771A43" w14:textId="7D328547" w:rsidR="00115746" w:rsidRPr="006926C8" w:rsidRDefault="006926C8" w:rsidP="006926C8">
      <w:pPr>
        <w:pStyle w:val="Default"/>
        <w:rPr>
          <w:rFonts w:ascii="Cambria" w:hAnsi="Cambria"/>
        </w:rPr>
      </w:pPr>
      <w:r w:rsidRPr="006926C8">
        <w:rPr>
          <w:rFonts w:ascii="Cambria" w:hAnsi="Cambria"/>
        </w:rPr>
        <w:t>http://www.martinhagger.com/</w:t>
      </w:r>
    </w:p>
    <w:p w14:paraId="3FFEB5ED" w14:textId="77777777" w:rsidR="006926C8" w:rsidRPr="006926C8" w:rsidRDefault="006926C8" w:rsidP="006926C8">
      <w:pPr>
        <w:spacing w:after="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6926C8">
        <w:rPr>
          <w:rFonts w:ascii="Cambria" w:hAnsi="Cambria"/>
          <w:b/>
          <w:bCs/>
          <w:color w:val="000000" w:themeColor="text1"/>
          <w:sz w:val="24"/>
          <w:szCs w:val="24"/>
        </w:rPr>
        <w:t>Research Interests:</w:t>
      </w:r>
    </w:p>
    <w:p w14:paraId="36A21722" w14:textId="7B893B5E" w:rsidR="006926C8" w:rsidRDefault="006926C8" w:rsidP="006926C8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Determinants of health behavior; theories of social cognition and motivation; theory integration; behavior change; meta-analysis</w:t>
      </w:r>
    </w:p>
    <w:p w14:paraId="5AB77577" w14:textId="36C02B58" w:rsidR="002C2D99" w:rsidRDefault="002C2D99" w:rsidP="006926C8">
      <w:pPr>
        <w:spacing w:after="0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>Affiliations:</w:t>
      </w:r>
    </w:p>
    <w:p w14:paraId="25DC31F1" w14:textId="77777777" w:rsidR="002C2D99" w:rsidRDefault="002C2D99" w:rsidP="006926C8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2C2D99">
        <w:rPr>
          <w:rFonts w:ascii="Cambria" w:hAnsi="Cambria"/>
          <w:color w:val="000000" w:themeColor="text1"/>
          <w:sz w:val="24"/>
          <w:szCs w:val="24"/>
        </w:rPr>
        <w:t>Department of Psychological Sciences</w:t>
      </w:r>
      <w:r>
        <w:rPr>
          <w:rFonts w:ascii="Cambria" w:hAnsi="Cambria"/>
          <w:color w:val="000000" w:themeColor="text1"/>
          <w:sz w:val="24"/>
          <w:szCs w:val="24"/>
        </w:rPr>
        <w:t xml:space="preserve">, University of California, </w:t>
      </w:r>
      <w:r w:rsidRPr="002C2D99">
        <w:rPr>
          <w:rFonts w:ascii="Cambria" w:hAnsi="Cambria"/>
          <w:color w:val="000000" w:themeColor="text1"/>
          <w:sz w:val="24"/>
          <w:szCs w:val="24"/>
        </w:rPr>
        <w:t>Merced,</w:t>
      </w:r>
      <w:r>
        <w:rPr>
          <w:rFonts w:ascii="Cambria" w:hAnsi="Cambria"/>
          <w:color w:val="000000" w:themeColor="text1"/>
          <w:sz w:val="24"/>
          <w:szCs w:val="24"/>
        </w:rPr>
        <w:t xml:space="preserve"> USA</w:t>
      </w:r>
    </w:p>
    <w:p w14:paraId="054BADFB" w14:textId="6C13BD9E" w:rsidR="002C2D99" w:rsidRPr="002C2D99" w:rsidRDefault="002C2D99" w:rsidP="006926C8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2C2D99">
        <w:rPr>
          <w:rFonts w:ascii="Cambria" w:hAnsi="Cambria"/>
          <w:color w:val="000000" w:themeColor="text1"/>
          <w:sz w:val="24"/>
          <w:szCs w:val="24"/>
        </w:rPr>
        <w:t xml:space="preserve">Visiting Professor </w:t>
      </w:r>
      <w:r>
        <w:rPr>
          <w:rFonts w:ascii="Cambria" w:hAnsi="Cambria"/>
          <w:color w:val="000000" w:themeColor="text1"/>
          <w:sz w:val="24"/>
          <w:szCs w:val="24"/>
        </w:rPr>
        <w:t xml:space="preserve">in </w:t>
      </w:r>
      <w:r w:rsidRPr="002C2D99">
        <w:rPr>
          <w:rFonts w:ascii="Cambria" w:hAnsi="Cambria"/>
          <w:color w:val="000000" w:themeColor="text1"/>
          <w:sz w:val="24"/>
          <w:szCs w:val="24"/>
        </w:rPr>
        <w:t>Behavior Change</w:t>
      </w:r>
      <w:r>
        <w:rPr>
          <w:rFonts w:ascii="Cambria" w:hAnsi="Cambria"/>
          <w:color w:val="000000" w:themeColor="text1"/>
          <w:sz w:val="24"/>
          <w:szCs w:val="24"/>
        </w:rPr>
        <w:t>,</w:t>
      </w:r>
      <w:r w:rsidRPr="002C2D99">
        <w:rPr>
          <w:rFonts w:ascii="Cambria" w:hAnsi="Cambria"/>
          <w:color w:val="000000" w:themeColor="text1"/>
          <w:sz w:val="24"/>
          <w:szCs w:val="24"/>
        </w:rPr>
        <w:t xml:space="preserve"> University of </w:t>
      </w:r>
      <w:proofErr w:type="spellStart"/>
      <w:r w:rsidRPr="002C2D99">
        <w:rPr>
          <w:rFonts w:ascii="Cambria" w:hAnsi="Cambria"/>
          <w:color w:val="000000" w:themeColor="text1"/>
          <w:sz w:val="24"/>
          <w:szCs w:val="24"/>
        </w:rPr>
        <w:t>Jyväskylä</w:t>
      </w:r>
      <w:proofErr w:type="spellEnd"/>
      <w:r w:rsidRPr="002C2D99">
        <w:rPr>
          <w:rFonts w:ascii="Cambria" w:hAnsi="Cambria"/>
          <w:color w:val="000000" w:themeColor="text1"/>
          <w:sz w:val="24"/>
          <w:szCs w:val="24"/>
        </w:rPr>
        <w:t>, Finland</w:t>
      </w:r>
    </w:p>
    <w:p w14:paraId="1ACA5C9E" w14:textId="7A351D6E" w:rsidR="006926C8" w:rsidRPr="006926C8" w:rsidRDefault="006926C8" w:rsidP="00FD7CE9">
      <w:pPr>
        <w:spacing w:after="0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>Bio:</w:t>
      </w:r>
    </w:p>
    <w:p w14:paraId="604FE7EC" w14:textId="22482E44" w:rsidR="006926C8" w:rsidRPr="00FD7CE9" w:rsidRDefault="00115746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6926C8">
        <w:rPr>
          <w:rFonts w:ascii="Cambria" w:hAnsi="Cambria"/>
          <w:color w:val="000000" w:themeColor="text1"/>
          <w:sz w:val="24"/>
          <w:szCs w:val="24"/>
        </w:rPr>
        <w:t>Martin Hagger is</w:t>
      </w:r>
      <w:r w:rsidR="00C172FB" w:rsidRPr="006926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D7CE9" w:rsidRPr="006926C8">
        <w:rPr>
          <w:rFonts w:ascii="Cambria" w:hAnsi="Cambria"/>
          <w:color w:val="000000" w:themeColor="text1"/>
          <w:sz w:val="24"/>
          <w:szCs w:val="24"/>
        </w:rPr>
        <w:t xml:space="preserve">Professor of Health Psychology in </w:t>
      </w:r>
      <w:r w:rsidR="0024105E" w:rsidRPr="006926C8">
        <w:rPr>
          <w:rFonts w:ascii="Cambria" w:hAnsi="Cambria"/>
          <w:color w:val="000000" w:themeColor="text1"/>
          <w:sz w:val="24"/>
          <w:szCs w:val="24"/>
        </w:rPr>
        <w:t xml:space="preserve">the Department of </w:t>
      </w:r>
      <w:r w:rsidR="00FD7CE9" w:rsidRPr="006926C8">
        <w:rPr>
          <w:rFonts w:ascii="Cambria" w:hAnsi="Cambria"/>
          <w:color w:val="000000" w:themeColor="text1"/>
          <w:sz w:val="24"/>
          <w:szCs w:val="24"/>
        </w:rPr>
        <w:t>Psychological</w:t>
      </w:r>
      <w:r w:rsidR="00FD7CE9" w:rsidRPr="00FD7CE9">
        <w:rPr>
          <w:rFonts w:ascii="Cambria" w:hAnsi="Cambria"/>
          <w:color w:val="000000" w:themeColor="text1"/>
          <w:sz w:val="24"/>
          <w:szCs w:val="24"/>
        </w:rPr>
        <w:t xml:space="preserve"> Sciences at </w:t>
      </w:r>
      <w:r w:rsidR="00C172FB">
        <w:rPr>
          <w:rFonts w:ascii="Cambria" w:hAnsi="Cambria"/>
          <w:color w:val="000000" w:themeColor="text1"/>
          <w:sz w:val="24"/>
          <w:szCs w:val="24"/>
        </w:rPr>
        <w:t>UC</w:t>
      </w:r>
      <w:r w:rsidR="00FD7CE9" w:rsidRPr="00FD7CE9">
        <w:rPr>
          <w:rFonts w:ascii="Cambria" w:hAnsi="Cambria"/>
          <w:color w:val="000000" w:themeColor="text1"/>
          <w:sz w:val="24"/>
          <w:szCs w:val="24"/>
        </w:rPr>
        <w:t xml:space="preserve"> Merced</w:t>
      </w:r>
      <w:r w:rsidR="0024105E">
        <w:rPr>
          <w:rFonts w:ascii="Cambria" w:hAnsi="Cambria"/>
          <w:color w:val="000000" w:themeColor="text1"/>
          <w:sz w:val="24"/>
          <w:szCs w:val="24"/>
        </w:rPr>
        <w:t>,</w:t>
      </w:r>
      <w:r>
        <w:rPr>
          <w:rFonts w:ascii="Cambria" w:hAnsi="Cambria"/>
          <w:color w:val="000000" w:themeColor="text1"/>
          <w:sz w:val="24"/>
          <w:szCs w:val="24"/>
        </w:rPr>
        <w:t xml:space="preserve"> and</w:t>
      </w:r>
      <w:r w:rsidR="00C172FB">
        <w:rPr>
          <w:rFonts w:ascii="Cambria" w:hAnsi="Cambria"/>
          <w:color w:val="000000" w:themeColor="text1"/>
          <w:sz w:val="24"/>
          <w:szCs w:val="24"/>
        </w:rPr>
        <w:t xml:space="preserve"> Visiting Professor</w:t>
      </w:r>
      <w:r>
        <w:rPr>
          <w:rFonts w:ascii="Cambria" w:hAnsi="Cambria"/>
          <w:color w:val="000000" w:themeColor="text1"/>
          <w:sz w:val="24"/>
          <w:szCs w:val="24"/>
        </w:rPr>
        <w:t xml:space="preserve"> (Behavior Change)</w:t>
      </w:r>
      <w:r w:rsidR="00C172FB">
        <w:rPr>
          <w:rFonts w:ascii="Cambria" w:hAnsi="Cambria"/>
          <w:color w:val="000000" w:themeColor="text1"/>
          <w:sz w:val="24"/>
          <w:szCs w:val="24"/>
        </w:rPr>
        <w:t xml:space="preserve"> at the </w:t>
      </w:r>
      <w:r w:rsidR="00F82886" w:rsidRPr="00FD7CE9">
        <w:rPr>
          <w:rFonts w:ascii="Cambria" w:hAnsi="Cambria"/>
          <w:color w:val="000000" w:themeColor="text1"/>
          <w:sz w:val="24"/>
          <w:szCs w:val="24"/>
        </w:rPr>
        <w:t xml:space="preserve">University of </w:t>
      </w:r>
      <w:proofErr w:type="spellStart"/>
      <w:r w:rsidR="00F82886" w:rsidRPr="00FD7CE9">
        <w:rPr>
          <w:rFonts w:ascii="Cambria" w:hAnsi="Cambria"/>
          <w:color w:val="000000" w:themeColor="text1"/>
          <w:sz w:val="24"/>
          <w:szCs w:val="24"/>
        </w:rPr>
        <w:t>Jyväskylä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F82886" w:rsidRPr="00FD7CE9">
        <w:rPr>
          <w:rFonts w:ascii="Cambria" w:hAnsi="Cambria"/>
          <w:color w:val="000000" w:themeColor="text1"/>
          <w:sz w:val="24"/>
          <w:szCs w:val="24"/>
        </w:rPr>
        <w:t>Finland</w:t>
      </w:r>
      <w:r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4105E" w:rsidRPr="00FD7CE9">
        <w:rPr>
          <w:rFonts w:ascii="Cambria" w:hAnsi="Cambria"/>
          <w:color w:val="000000" w:themeColor="text1"/>
          <w:sz w:val="24"/>
          <w:szCs w:val="24"/>
        </w:rPr>
        <w:t xml:space="preserve">He is Director of the </w:t>
      </w:r>
      <w:r w:rsidR="0024105E" w:rsidRPr="0024105E">
        <w:rPr>
          <w:rFonts w:ascii="Cambria" w:hAnsi="Cambria"/>
          <w:i/>
          <w:iCs/>
          <w:color w:val="000000" w:themeColor="text1"/>
          <w:sz w:val="24"/>
          <w:szCs w:val="24"/>
        </w:rPr>
        <w:t>Social and Health Psychology Applied Behavioural Research for Prevention and Promotio</w:t>
      </w:r>
      <w:r w:rsidR="006926C8">
        <w:rPr>
          <w:rFonts w:ascii="Cambria" w:hAnsi="Cambria"/>
          <w:i/>
          <w:iCs/>
          <w:color w:val="000000" w:themeColor="text1"/>
          <w:sz w:val="24"/>
          <w:szCs w:val="24"/>
        </w:rPr>
        <w:t>n</w:t>
      </w:r>
      <w:r w:rsidR="006926C8">
        <w:rPr>
          <w:rFonts w:ascii="Cambria" w:hAnsi="Cambria"/>
          <w:color w:val="000000" w:themeColor="text1"/>
          <w:sz w:val="24"/>
          <w:szCs w:val="24"/>
        </w:rPr>
        <w:t xml:space="preserve"> (SHARPP)</w:t>
      </w:r>
      <w:r w:rsidR="0024105E" w:rsidRPr="00FD7CE9">
        <w:rPr>
          <w:rFonts w:ascii="Cambria" w:hAnsi="Cambria"/>
          <w:color w:val="000000" w:themeColor="text1"/>
          <w:sz w:val="24"/>
          <w:szCs w:val="24"/>
        </w:rPr>
        <w:t xml:space="preserve"> Lab at UC Merced. He is also Adjunct Professor at Griffith University, and has been visiting Professor at the Universities of Rome, Bordeaux, and </w:t>
      </w:r>
      <w:proofErr w:type="spellStart"/>
      <w:r w:rsidR="0024105E" w:rsidRPr="00FD7CE9">
        <w:rPr>
          <w:rFonts w:ascii="Cambria" w:hAnsi="Cambria"/>
          <w:color w:val="000000" w:themeColor="text1"/>
          <w:sz w:val="24"/>
          <w:szCs w:val="24"/>
        </w:rPr>
        <w:t>Genoble</w:t>
      </w:r>
      <w:proofErr w:type="spellEnd"/>
      <w:r w:rsidR="0024105E" w:rsidRPr="00FD7CE9">
        <w:rPr>
          <w:rFonts w:ascii="Cambria" w:hAnsi="Cambria"/>
          <w:color w:val="000000" w:themeColor="text1"/>
          <w:sz w:val="24"/>
          <w:szCs w:val="24"/>
        </w:rPr>
        <w:t>, and Hong Kong Baptist University.</w:t>
      </w:r>
      <w:r w:rsidR="0024105E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His</w:t>
      </w:r>
      <w:r w:rsidR="00C172FB">
        <w:rPr>
          <w:rFonts w:ascii="Cambria" w:hAnsi="Cambria"/>
          <w:color w:val="000000" w:themeColor="text1"/>
          <w:sz w:val="24"/>
          <w:szCs w:val="24"/>
        </w:rPr>
        <w:t xml:space="preserve"> research focuses on </w:t>
      </w:r>
      <w:r>
        <w:rPr>
          <w:rFonts w:ascii="Cambria" w:hAnsi="Cambria"/>
          <w:color w:val="000000" w:themeColor="text1"/>
          <w:sz w:val="24"/>
          <w:szCs w:val="24"/>
        </w:rPr>
        <w:t>the psychology of health behavior change</w:t>
      </w:r>
      <w:r w:rsidR="00FD7CE9" w:rsidRPr="00FD7CE9">
        <w:rPr>
          <w:rFonts w:ascii="Cambria" w:hAnsi="Cambria"/>
          <w:color w:val="000000" w:themeColor="text1"/>
          <w:sz w:val="24"/>
          <w:szCs w:val="24"/>
        </w:rPr>
        <w:t xml:space="preserve">. </w:t>
      </w:r>
      <w:r>
        <w:rPr>
          <w:rFonts w:ascii="Cambria" w:hAnsi="Cambria"/>
          <w:color w:val="000000" w:themeColor="text1"/>
          <w:sz w:val="24"/>
          <w:szCs w:val="24"/>
        </w:rPr>
        <w:t xml:space="preserve">He is </w:t>
      </w:r>
      <w:r w:rsidR="0024105E">
        <w:rPr>
          <w:rFonts w:ascii="Cambria" w:hAnsi="Cambria"/>
          <w:color w:val="000000" w:themeColor="text1"/>
          <w:sz w:val="24"/>
          <w:szCs w:val="24"/>
        </w:rPr>
        <w:t xml:space="preserve">currently </w:t>
      </w:r>
      <w:r w:rsidR="00C172FB">
        <w:rPr>
          <w:rFonts w:ascii="Cambria" w:hAnsi="Cambria"/>
          <w:color w:val="000000" w:themeColor="text1"/>
          <w:sz w:val="24"/>
          <w:szCs w:val="24"/>
        </w:rPr>
        <w:t xml:space="preserve">Senior </w:t>
      </w:r>
      <w:r w:rsidR="00E179D3">
        <w:rPr>
          <w:rFonts w:ascii="Cambria" w:hAnsi="Cambria"/>
          <w:color w:val="000000" w:themeColor="text1"/>
          <w:sz w:val="24"/>
          <w:szCs w:val="24"/>
        </w:rPr>
        <w:t>co-</w:t>
      </w:r>
      <w:r w:rsidR="00C172FB">
        <w:rPr>
          <w:rFonts w:ascii="Cambria" w:hAnsi="Cambria"/>
          <w:color w:val="000000" w:themeColor="text1"/>
          <w:sz w:val="24"/>
          <w:szCs w:val="24"/>
        </w:rPr>
        <w:t>Editor</w:t>
      </w:r>
      <w:r w:rsidR="00E179D3">
        <w:rPr>
          <w:rFonts w:ascii="Cambria" w:hAnsi="Cambria"/>
          <w:color w:val="000000" w:themeColor="text1"/>
          <w:sz w:val="24"/>
          <w:szCs w:val="24"/>
        </w:rPr>
        <w:t xml:space="preserve"> (Health Psychology)</w:t>
      </w:r>
      <w:r w:rsidR="00C172FB">
        <w:rPr>
          <w:rFonts w:ascii="Cambria" w:hAnsi="Cambria"/>
          <w:color w:val="000000" w:themeColor="text1"/>
          <w:sz w:val="24"/>
          <w:szCs w:val="24"/>
        </w:rPr>
        <w:t xml:space="preserve"> of </w:t>
      </w:r>
      <w:r w:rsidR="00C172FB">
        <w:rPr>
          <w:rFonts w:ascii="Cambria" w:hAnsi="Cambria"/>
          <w:i/>
          <w:iCs/>
          <w:color w:val="000000" w:themeColor="text1"/>
          <w:sz w:val="24"/>
          <w:szCs w:val="24"/>
        </w:rPr>
        <w:t>Social Science and Medicine</w:t>
      </w:r>
      <w:r w:rsidR="00C172FB">
        <w:rPr>
          <w:rFonts w:ascii="Cambria" w:hAnsi="Cambria"/>
          <w:color w:val="000000" w:themeColor="text1"/>
          <w:sz w:val="24"/>
          <w:szCs w:val="24"/>
        </w:rPr>
        <w:t>, and e</w:t>
      </w:r>
      <w:r w:rsidR="00C31960" w:rsidRPr="00FD7CE9">
        <w:rPr>
          <w:rFonts w:ascii="Cambria" w:hAnsi="Cambria"/>
          <w:color w:val="000000" w:themeColor="text1"/>
          <w:sz w:val="24"/>
          <w:szCs w:val="24"/>
        </w:rPr>
        <w:t xml:space="preserve">ditorial </w:t>
      </w:r>
      <w:r w:rsidR="00F82886" w:rsidRPr="00FD7CE9">
        <w:rPr>
          <w:rFonts w:ascii="Cambria" w:hAnsi="Cambria"/>
          <w:color w:val="000000" w:themeColor="text1"/>
          <w:sz w:val="24"/>
          <w:szCs w:val="24"/>
        </w:rPr>
        <w:t xml:space="preserve">board member of </w:t>
      </w:r>
      <w:r w:rsidR="007F7EAD">
        <w:rPr>
          <w:rFonts w:ascii="Cambria" w:hAnsi="Cambria"/>
          <w:color w:val="000000" w:themeColor="text1"/>
          <w:sz w:val="24"/>
          <w:szCs w:val="24"/>
        </w:rPr>
        <w:t>eleven</w:t>
      </w:r>
      <w:r>
        <w:rPr>
          <w:rFonts w:ascii="Cambria" w:hAnsi="Cambria"/>
          <w:color w:val="000000" w:themeColor="text1"/>
          <w:sz w:val="24"/>
          <w:szCs w:val="24"/>
        </w:rPr>
        <w:t xml:space="preserve"> other</w:t>
      </w:r>
      <w:r w:rsidR="00F82886" w:rsidRPr="00FD7CE9">
        <w:rPr>
          <w:rFonts w:ascii="Cambria" w:hAnsi="Cambria"/>
          <w:color w:val="000000" w:themeColor="text1"/>
          <w:sz w:val="24"/>
          <w:szCs w:val="24"/>
        </w:rPr>
        <w:t xml:space="preserve"> journals. </w:t>
      </w:r>
      <w:r w:rsidRPr="00FD7CE9">
        <w:rPr>
          <w:rFonts w:ascii="Cambria" w:hAnsi="Cambria"/>
          <w:color w:val="000000" w:themeColor="text1"/>
          <w:sz w:val="24"/>
          <w:szCs w:val="24"/>
        </w:rPr>
        <w:t>He has received numerous awards</w:t>
      </w:r>
      <w:r>
        <w:rPr>
          <w:rFonts w:ascii="Cambria" w:hAnsi="Cambria"/>
          <w:color w:val="000000" w:themeColor="text1"/>
          <w:sz w:val="24"/>
          <w:szCs w:val="24"/>
        </w:rPr>
        <w:t xml:space="preserve"> including the Clarivate Analytics Highly Cited Researcher Award</w:t>
      </w:r>
      <w:r w:rsidR="0024105E">
        <w:rPr>
          <w:rFonts w:ascii="Cambria" w:hAnsi="Cambria"/>
          <w:color w:val="000000" w:themeColor="text1"/>
          <w:sz w:val="24"/>
          <w:szCs w:val="24"/>
        </w:rPr>
        <w:t xml:space="preserve"> and the </w:t>
      </w:r>
      <w:r w:rsidR="0024105E" w:rsidRPr="0024105E">
        <w:rPr>
          <w:rFonts w:ascii="Cambria" w:hAnsi="Cambria"/>
          <w:color w:val="000000" w:themeColor="text1"/>
          <w:sz w:val="24"/>
          <w:szCs w:val="24"/>
        </w:rPr>
        <w:t>Distinguished Health Psychology Contribution Award from the International Association of Applied Psychology</w:t>
      </w:r>
      <w:r w:rsidR="0024105E">
        <w:rPr>
          <w:rFonts w:ascii="Cambria" w:hAnsi="Cambria"/>
          <w:color w:val="000000" w:themeColor="text1"/>
          <w:sz w:val="24"/>
          <w:szCs w:val="24"/>
        </w:rPr>
        <w:t xml:space="preserve">. He </w:t>
      </w:r>
      <w:r w:rsidR="006926C8">
        <w:rPr>
          <w:rFonts w:ascii="Cambria" w:hAnsi="Cambria"/>
          <w:color w:val="000000" w:themeColor="text1"/>
          <w:sz w:val="24"/>
          <w:szCs w:val="24"/>
        </w:rPr>
        <w:t xml:space="preserve">is a </w:t>
      </w:r>
      <w:r w:rsidR="0024105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4105E" w:rsidRPr="0024105E">
        <w:rPr>
          <w:rFonts w:ascii="Cambria" w:hAnsi="Cambria"/>
          <w:color w:val="000000" w:themeColor="text1"/>
          <w:sz w:val="24"/>
          <w:szCs w:val="24"/>
        </w:rPr>
        <w:t>Fellow of</w:t>
      </w:r>
      <w:r w:rsidR="006926C8">
        <w:rPr>
          <w:rFonts w:ascii="Cambria" w:hAnsi="Cambria"/>
          <w:color w:val="000000" w:themeColor="text1"/>
          <w:sz w:val="24"/>
          <w:szCs w:val="24"/>
        </w:rPr>
        <w:t xml:space="preserve"> the</w:t>
      </w:r>
      <w:r w:rsidR="0024105E" w:rsidRPr="0024105E">
        <w:rPr>
          <w:rFonts w:ascii="Cambria" w:hAnsi="Cambria"/>
          <w:color w:val="000000" w:themeColor="text1"/>
          <w:sz w:val="24"/>
          <w:szCs w:val="24"/>
        </w:rPr>
        <w:t xml:space="preserve"> European Health Psychology Society</w:t>
      </w:r>
      <w:r w:rsidR="0024105E">
        <w:rPr>
          <w:rFonts w:ascii="Cambria" w:hAnsi="Cambria"/>
          <w:color w:val="000000" w:themeColor="text1"/>
          <w:sz w:val="24"/>
          <w:szCs w:val="24"/>
        </w:rPr>
        <w:t>, Society of Experimental Social Psychology, and the Society for Personality and Social Psychology</w:t>
      </w:r>
      <w:r w:rsidR="0024105E" w:rsidRPr="0024105E">
        <w:rPr>
          <w:rFonts w:ascii="Cambria" w:hAnsi="Cambria"/>
          <w:color w:val="000000" w:themeColor="text1"/>
          <w:sz w:val="24"/>
          <w:szCs w:val="24"/>
        </w:rPr>
        <w:t>.</w:t>
      </w:r>
    </w:p>
    <w:sectPr w:rsidR="006926C8" w:rsidRPr="00FD7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Soft Pro Normal">
    <w:altName w:val="Calibri"/>
    <w:panose1 w:val="00000000000000000000"/>
    <w:charset w:val="00"/>
    <w:family w:val="modern"/>
    <w:notTrueType/>
    <w:pitch w:val="variable"/>
    <w:sig w:usb0="800000AF" w:usb1="00000042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86"/>
    <w:rsid w:val="000746BB"/>
    <w:rsid w:val="00115746"/>
    <w:rsid w:val="001C52E9"/>
    <w:rsid w:val="0024105E"/>
    <w:rsid w:val="002C2D99"/>
    <w:rsid w:val="003516C0"/>
    <w:rsid w:val="0037453C"/>
    <w:rsid w:val="003B40C0"/>
    <w:rsid w:val="003C7530"/>
    <w:rsid w:val="004250D5"/>
    <w:rsid w:val="00535F22"/>
    <w:rsid w:val="006926C8"/>
    <w:rsid w:val="007F7EAD"/>
    <w:rsid w:val="008344DD"/>
    <w:rsid w:val="00927BC4"/>
    <w:rsid w:val="00C172FB"/>
    <w:rsid w:val="00C31960"/>
    <w:rsid w:val="00CE0D93"/>
    <w:rsid w:val="00E179D3"/>
    <w:rsid w:val="00E44D16"/>
    <w:rsid w:val="00F82886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B05F"/>
  <w15:chartTrackingRefBased/>
  <w15:docId w15:val="{CA4A9407-7315-4ADE-B5EC-6E9C8C9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886"/>
    <w:pPr>
      <w:autoSpaceDE w:val="0"/>
      <w:autoSpaceDN w:val="0"/>
      <w:adjustRightInd w:val="0"/>
      <w:spacing w:after="0" w:line="240" w:lineRule="auto"/>
    </w:pPr>
    <w:rPr>
      <w:rFonts w:ascii="SansaSoft Pro Normal" w:hAnsi="SansaSoft Pro Normal" w:cs="SansaSoft Pro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2886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82886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2886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Morrison</dc:creator>
  <cp:keywords/>
  <dc:description/>
  <cp:lastModifiedBy>Martin Hagger</cp:lastModifiedBy>
  <cp:revision>12</cp:revision>
  <dcterms:created xsi:type="dcterms:W3CDTF">2020-03-03T16:02:00Z</dcterms:created>
  <dcterms:modified xsi:type="dcterms:W3CDTF">2021-08-23T01:29:00Z</dcterms:modified>
</cp:coreProperties>
</file>